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66AF3" w14:textId="77777777" w:rsidR="00BD0E62" w:rsidRDefault="00BD0E62" w:rsidP="00BD0E62">
      <w:pPr>
        <w:rPr>
          <w:rFonts w:ascii="Arial" w:hAnsi="Arial" w:cs="Arial"/>
          <w:sz w:val="22"/>
        </w:rPr>
      </w:pPr>
    </w:p>
    <w:p w14:paraId="33B4DC01" w14:textId="77777777" w:rsidR="00BD0E62" w:rsidRDefault="00BD0E62" w:rsidP="00BD0E62">
      <w:pPr>
        <w:rPr>
          <w:rFonts w:ascii="Arial" w:hAnsi="Arial" w:cs="Arial"/>
          <w:sz w:val="22"/>
        </w:rPr>
      </w:pPr>
    </w:p>
    <w:p w14:paraId="1CB6A10B" w14:textId="0FD8C964" w:rsidR="00BD0E62" w:rsidRDefault="00BD0E62" w:rsidP="00BD0E62">
      <w:pPr>
        <w:jc w:val="center"/>
        <w:rPr>
          <w:rFonts w:ascii="Arial" w:hAnsi="Arial" w:cs="Arial"/>
          <w:sz w:val="22"/>
        </w:rPr>
      </w:pPr>
      <w:r>
        <w:rPr>
          <w:rFonts w:ascii="Arial" w:hAnsi="Arial" w:cs="Arial"/>
          <w:noProof/>
          <w:sz w:val="22"/>
          <w14:ligatures w14:val="standardContextual"/>
        </w:rPr>
        <w:drawing>
          <wp:inline distT="0" distB="0" distL="0" distR="0" wp14:anchorId="0AB2BF86" wp14:editId="6FF096C7">
            <wp:extent cx="4486275" cy="1437430"/>
            <wp:effectExtent l="0" t="0" r="0" b="0"/>
            <wp:docPr id="1320121471" name="Picture 1" descr="A pink and black text with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21471" name="Picture 1" descr="A pink and black text with a map&#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7464" cy="1444219"/>
                    </a:xfrm>
                    <a:prstGeom prst="rect">
                      <a:avLst/>
                    </a:prstGeom>
                  </pic:spPr>
                </pic:pic>
              </a:graphicData>
            </a:graphic>
          </wp:inline>
        </w:drawing>
      </w:r>
    </w:p>
    <w:p w14:paraId="1245036F" w14:textId="77777777" w:rsidR="00BD0E62" w:rsidRDefault="00BD0E62" w:rsidP="00BD0E62">
      <w:pPr>
        <w:rPr>
          <w:rFonts w:ascii="Arial" w:hAnsi="Arial" w:cs="Arial"/>
          <w:sz w:val="22"/>
        </w:rPr>
      </w:pPr>
    </w:p>
    <w:p w14:paraId="67E34BB3" w14:textId="77777777" w:rsidR="00BD0E62" w:rsidRDefault="00BD0E62" w:rsidP="00BD0E62">
      <w:pPr>
        <w:rPr>
          <w:rFonts w:ascii="Arial" w:hAnsi="Arial" w:cs="Arial"/>
          <w:sz w:val="22"/>
        </w:rPr>
      </w:pPr>
    </w:p>
    <w:p w14:paraId="31FA098E" w14:textId="77777777" w:rsidR="00BD0E62" w:rsidRDefault="00BD0E62" w:rsidP="00BD0E62">
      <w:pPr>
        <w:rPr>
          <w:rFonts w:ascii="Arial" w:hAnsi="Arial" w:cs="Arial"/>
          <w:sz w:val="22"/>
        </w:rPr>
      </w:pPr>
    </w:p>
    <w:p w14:paraId="340D15F7" w14:textId="15DBF2B0" w:rsidR="00BD0E62" w:rsidRDefault="00BD0E62" w:rsidP="00BD0E62">
      <w:pPr>
        <w:rPr>
          <w:rFonts w:ascii="Arial" w:hAnsi="Arial" w:cs="Arial"/>
          <w:sz w:val="22"/>
        </w:rPr>
      </w:pPr>
      <w:r>
        <w:rPr>
          <w:rFonts w:ascii="Arial" w:hAnsi="Arial" w:cs="Arial"/>
          <w:sz w:val="22"/>
        </w:rPr>
        <w:t>Dear _______,</w:t>
      </w:r>
    </w:p>
    <w:p w14:paraId="75106E4F" w14:textId="77777777" w:rsidR="00BD0E62" w:rsidRDefault="00BD0E62" w:rsidP="00BD0E62">
      <w:pPr>
        <w:rPr>
          <w:rFonts w:ascii="Arial" w:hAnsi="Arial" w:cs="Arial"/>
          <w:sz w:val="22"/>
        </w:rPr>
      </w:pPr>
    </w:p>
    <w:p w14:paraId="1264B4C7" w14:textId="77777777" w:rsidR="00BD0E62" w:rsidRDefault="00BD0E62" w:rsidP="00BD0E62">
      <w:pPr>
        <w:rPr>
          <w:rFonts w:ascii="Arial" w:hAnsi="Arial" w:cs="Arial"/>
          <w:sz w:val="22"/>
        </w:rPr>
      </w:pPr>
      <w:r>
        <w:rPr>
          <w:rFonts w:ascii="Arial" w:hAnsi="Arial" w:cs="Arial"/>
          <w:sz w:val="22"/>
        </w:rPr>
        <w:t>30 miles in 2 days! Walking!</w:t>
      </w:r>
    </w:p>
    <w:p w14:paraId="3C77F54F" w14:textId="77777777" w:rsidR="00BD0E62" w:rsidRDefault="00BD0E62" w:rsidP="00BD0E62">
      <w:pPr>
        <w:rPr>
          <w:rFonts w:ascii="Arial" w:hAnsi="Arial" w:cs="Arial"/>
          <w:sz w:val="22"/>
        </w:rPr>
      </w:pPr>
    </w:p>
    <w:p w14:paraId="610AA852" w14:textId="77777777" w:rsidR="00BD0E62" w:rsidRDefault="00BD0E62" w:rsidP="00BD0E62">
      <w:pPr>
        <w:rPr>
          <w:rFonts w:ascii="Arial" w:hAnsi="Arial" w:cs="Arial"/>
          <w:sz w:val="22"/>
        </w:rPr>
      </w:pPr>
      <w:r>
        <w:rPr>
          <w:rFonts w:ascii="Arial" w:hAnsi="Arial" w:cs="Arial"/>
          <w:sz w:val="22"/>
        </w:rPr>
        <w:t xml:space="preserve">This year, along with hundreds of others, I will lace up my walking shoes and join the Georgia </w:t>
      </w:r>
    </w:p>
    <w:p w14:paraId="70E83CB6" w14:textId="77777777" w:rsidR="00BD0E62" w:rsidRDefault="00BD0E62" w:rsidP="00BD0E62">
      <w:pPr>
        <w:rPr>
          <w:rFonts w:ascii="Arial" w:hAnsi="Arial" w:cs="Arial"/>
          <w:sz w:val="22"/>
        </w:rPr>
      </w:pPr>
      <w:r>
        <w:rPr>
          <w:rFonts w:ascii="Arial" w:hAnsi="Arial" w:cs="Arial"/>
          <w:sz w:val="22"/>
        </w:rPr>
        <w:t>2-Day Walk for Breast Cancer. We’ve taken on the challenge of making this trek to raise funds for Georgia breast health and breast cancer programs. We will spend 2 days walking 30 miles through metro Atlanta – a formidable challenge!</w:t>
      </w:r>
    </w:p>
    <w:p w14:paraId="186DF3AD" w14:textId="77777777" w:rsidR="00BD0E62" w:rsidRDefault="00BD0E62" w:rsidP="00BD0E62">
      <w:pPr>
        <w:rPr>
          <w:rFonts w:ascii="Arial" w:hAnsi="Arial" w:cs="Arial"/>
          <w:sz w:val="22"/>
        </w:rPr>
      </w:pPr>
    </w:p>
    <w:p w14:paraId="4D29FA81" w14:textId="77777777" w:rsidR="00BD0E62" w:rsidRDefault="00BD0E62" w:rsidP="00BD0E62">
      <w:pPr>
        <w:rPr>
          <w:rFonts w:ascii="Arial" w:hAnsi="Arial" w:cs="Arial"/>
          <w:sz w:val="22"/>
        </w:rPr>
      </w:pPr>
      <w:r>
        <w:rPr>
          <w:rFonts w:ascii="Arial" w:hAnsi="Arial" w:cs="Arial"/>
          <w:sz w:val="22"/>
        </w:rPr>
        <w:t xml:space="preserve">Breast cancer is the second leading cause of cancer death for all women and the leading cause of death in women between the ages of 40 and 55. The need for education and early detection is unquestionable – currently, 1 in 8 women will be diagnosed with breast cancer this year alone. I have a personal interest in this – my ________ was diagnosed with breast cancer and my ________ was a survivor. All of us – wives, mothers, daughters, sisters, and the men in our lives – face the possibility of having to deal with this deadly disease in some way, at some time, in our lifetime. That’s why I have taken on this challenge- to be a part of something that will affect the lives of people I will never meet…to truly make a difference. </w:t>
      </w:r>
    </w:p>
    <w:p w14:paraId="5E7C0BB7" w14:textId="77777777" w:rsidR="00BD0E62" w:rsidRDefault="00BD0E62" w:rsidP="00BD0E62">
      <w:pPr>
        <w:rPr>
          <w:rFonts w:ascii="Arial" w:hAnsi="Arial" w:cs="Arial"/>
          <w:sz w:val="22"/>
        </w:rPr>
      </w:pPr>
    </w:p>
    <w:p w14:paraId="57DA580D" w14:textId="4E6D8B7E" w:rsidR="00BD0E62" w:rsidRDefault="00BD0E62" w:rsidP="00BD0E62">
      <w:pPr>
        <w:rPr>
          <w:rFonts w:ascii="Arial" w:hAnsi="Arial" w:cs="Arial"/>
          <w:sz w:val="22"/>
        </w:rPr>
      </w:pPr>
      <w:proofErr w:type="gramStart"/>
      <w:r>
        <w:rPr>
          <w:rFonts w:ascii="Arial" w:hAnsi="Arial" w:cs="Arial"/>
          <w:sz w:val="22"/>
        </w:rPr>
        <w:t>In order to</w:t>
      </w:r>
      <w:proofErr w:type="gramEnd"/>
      <w:r>
        <w:rPr>
          <w:rFonts w:ascii="Arial" w:hAnsi="Arial" w:cs="Arial"/>
          <w:sz w:val="22"/>
        </w:rPr>
        <w:t xml:space="preserve"> participate in this event, I have agreed to raise a minimum of $1,</w:t>
      </w:r>
      <w:r>
        <w:rPr>
          <w:rFonts w:ascii="Arial" w:hAnsi="Arial" w:cs="Arial"/>
          <w:sz w:val="22"/>
        </w:rPr>
        <w:t>2</w:t>
      </w:r>
      <w:r>
        <w:rPr>
          <w:rFonts w:ascii="Arial" w:hAnsi="Arial" w:cs="Arial"/>
          <w:sz w:val="22"/>
        </w:rPr>
        <w:t xml:space="preserve">00 in donations as my contribution to the Georgia 2-Day Walk for Breast Cancer. I am asking for your help to meet my goal, or better yet, to exceed it! Would you please consider making a tax-deductible donation for this cause? I’ve enclosed a donation form - please write a check payable to “Georgia 2-Day Walk for Breast Cancer” or “Georgia Alliance for Breast Cancer” and return it as soon as possible. Should you know anyone who might be interested in supporting our cause, please feel free to pass on copies of my letter and donation form. </w:t>
      </w:r>
    </w:p>
    <w:p w14:paraId="6E70CC20" w14:textId="77777777" w:rsidR="00BD0E62" w:rsidRDefault="00BD0E62" w:rsidP="00BD0E62">
      <w:pPr>
        <w:rPr>
          <w:rFonts w:ascii="Arial" w:hAnsi="Arial" w:cs="Arial"/>
          <w:sz w:val="22"/>
        </w:rPr>
      </w:pPr>
    </w:p>
    <w:p w14:paraId="7853ECEB" w14:textId="0906D775" w:rsidR="00BD0E62" w:rsidRDefault="00BD0E62" w:rsidP="00BD0E62">
      <w:pPr>
        <w:rPr>
          <w:rFonts w:ascii="Arial" w:hAnsi="Arial" w:cs="Arial"/>
          <w:sz w:val="22"/>
        </w:rPr>
      </w:pPr>
      <w:r>
        <w:rPr>
          <w:rFonts w:ascii="Arial" w:hAnsi="Arial" w:cs="Arial"/>
          <w:sz w:val="22"/>
        </w:rPr>
        <w:t xml:space="preserve">To </w:t>
      </w:r>
      <w:proofErr w:type="gramStart"/>
      <w:r>
        <w:rPr>
          <w:rFonts w:ascii="Arial" w:hAnsi="Arial" w:cs="Arial"/>
          <w:sz w:val="22"/>
        </w:rPr>
        <w:t>make a donation</w:t>
      </w:r>
      <w:proofErr w:type="gramEnd"/>
      <w:r>
        <w:rPr>
          <w:rFonts w:ascii="Arial" w:hAnsi="Arial" w:cs="Arial"/>
          <w:sz w:val="22"/>
        </w:rPr>
        <w:t xml:space="preserve"> online, please go to </w:t>
      </w:r>
      <w:r>
        <w:rPr>
          <w:rFonts w:ascii="Arial" w:hAnsi="Arial" w:cs="Arial"/>
          <w:color w:val="0000FF"/>
          <w:sz w:val="22"/>
          <w:u w:val="single"/>
        </w:rPr>
        <w:t xml:space="preserve">www.gaabc.org </w:t>
      </w:r>
      <w:r>
        <w:rPr>
          <w:rFonts w:ascii="Arial" w:hAnsi="Arial" w:cs="Arial"/>
          <w:sz w:val="22"/>
        </w:rPr>
        <w:t xml:space="preserve">and </w:t>
      </w:r>
      <w:proofErr w:type="gramStart"/>
      <w:r>
        <w:rPr>
          <w:rFonts w:ascii="Arial" w:hAnsi="Arial" w:cs="Arial"/>
          <w:sz w:val="22"/>
        </w:rPr>
        <w:t xml:space="preserve">click </w:t>
      </w:r>
      <w:r w:rsidR="00CE0155">
        <w:rPr>
          <w:rFonts w:ascii="Arial" w:hAnsi="Arial" w:cs="Arial"/>
          <w:sz w:val="22"/>
        </w:rPr>
        <w:t>:</w:t>
      </w:r>
      <w:proofErr w:type="gramEnd"/>
      <w:r w:rsidR="00CE0155">
        <w:rPr>
          <w:rFonts w:ascii="Arial" w:hAnsi="Arial" w:cs="Arial"/>
          <w:sz w:val="22"/>
        </w:rPr>
        <w:t xml:space="preserve"> </w:t>
      </w:r>
      <w:r>
        <w:rPr>
          <w:rFonts w:ascii="Arial" w:hAnsi="Arial" w:cs="Arial"/>
          <w:sz w:val="22"/>
        </w:rPr>
        <w:t>Donate Now</w:t>
      </w:r>
      <w:r w:rsidR="00CE0155">
        <w:rPr>
          <w:rFonts w:ascii="Arial" w:hAnsi="Arial" w:cs="Arial"/>
          <w:sz w:val="22"/>
        </w:rPr>
        <w:t xml:space="preserve"> / </w:t>
      </w:r>
      <w:r w:rsidR="008C018D">
        <w:rPr>
          <w:rFonts w:ascii="Arial" w:hAnsi="Arial" w:cs="Arial"/>
          <w:sz w:val="22"/>
        </w:rPr>
        <w:t>Donate to a 2025 Walker or Crew Member</w:t>
      </w:r>
      <w:r w:rsidR="00CE0155">
        <w:rPr>
          <w:rFonts w:ascii="Arial" w:hAnsi="Arial" w:cs="Arial"/>
          <w:sz w:val="22"/>
        </w:rPr>
        <w:t xml:space="preserve"> / </w:t>
      </w:r>
      <w:r w:rsidR="00603616">
        <w:rPr>
          <w:rFonts w:ascii="Arial" w:hAnsi="Arial" w:cs="Arial"/>
          <w:sz w:val="22"/>
        </w:rPr>
        <w:t>Donate</w:t>
      </w:r>
      <w:r w:rsidR="00CE0155">
        <w:rPr>
          <w:rFonts w:ascii="Arial" w:hAnsi="Arial" w:cs="Arial"/>
          <w:sz w:val="22"/>
        </w:rPr>
        <w:br/>
      </w:r>
      <w:r w:rsidR="00CE0155">
        <w:rPr>
          <w:rFonts w:ascii="Arial" w:hAnsi="Arial" w:cs="Arial"/>
          <w:sz w:val="22"/>
        </w:rPr>
        <w:br/>
        <w:t>Then, please c</w:t>
      </w:r>
      <w:r w:rsidR="00603616">
        <w:rPr>
          <w:rFonts w:ascii="Arial" w:hAnsi="Arial" w:cs="Arial"/>
          <w:sz w:val="22"/>
        </w:rPr>
        <w:t>omplete the form, and submit my name at the bottom</w:t>
      </w:r>
      <w:r w:rsidR="00CE0155">
        <w:rPr>
          <w:rFonts w:ascii="Arial" w:hAnsi="Arial" w:cs="Arial"/>
          <w:sz w:val="22"/>
        </w:rPr>
        <w:t xml:space="preserve">! </w:t>
      </w:r>
    </w:p>
    <w:p w14:paraId="46B4F8F8" w14:textId="33A8AA90" w:rsidR="00BD0E62" w:rsidRDefault="00BD0E62" w:rsidP="00BD0E62">
      <w:pPr>
        <w:rPr>
          <w:rFonts w:ascii="Arial" w:hAnsi="Arial" w:cs="Arial"/>
          <w:sz w:val="22"/>
        </w:rPr>
      </w:pPr>
    </w:p>
    <w:p w14:paraId="27C016D7" w14:textId="77777777" w:rsidR="00BD0E62" w:rsidRDefault="00BD0E62" w:rsidP="00BD0E62">
      <w:pPr>
        <w:rPr>
          <w:rFonts w:ascii="Arial" w:hAnsi="Arial" w:cs="Arial"/>
          <w:sz w:val="22"/>
        </w:rPr>
      </w:pPr>
      <w:r>
        <w:rPr>
          <w:rFonts w:ascii="Arial" w:hAnsi="Arial" w:cs="Arial"/>
          <w:sz w:val="22"/>
        </w:rPr>
        <w:t>Please help me with your contribution; I’ll do the walking and in partnership, we will do our part in the battle against breast cancer. If you have any questions, please call me at ______</w:t>
      </w:r>
      <w:proofErr w:type="gramStart"/>
      <w:r>
        <w:rPr>
          <w:rFonts w:ascii="Arial" w:hAnsi="Arial" w:cs="Arial"/>
          <w:sz w:val="22"/>
        </w:rPr>
        <w:t>__</w:t>
      </w:r>
      <w:r>
        <w:rPr>
          <w:rFonts w:ascii="Arial" w:hAnsi="Arial" w:cs="Arial"/>
          <w:sz w:val="22"/>
        </w:rPr>
        <w:softHyphen/>
      </w:r>
      <w:r>
        <w:rPr>
          <w:rFonts w:ascii="Arial" w:hAnsi="Arial" w:cs="Arial"/>
          <w:sz w:val="22"/>
        </w:rPr>
        <w:softHyphen/>
      </w:r>
      <w:proofErr w:type="gramEnd"/>
      <w:r>
        <w:rPr>
          <w:rFonts w:ascii="Arial" w:hAnsi="Arial" w:cs="Arial"/>
          <w:sz w:val="22"/>
        </w:rPr>
        <w:t xml:space="preserve">__ or email:  _____________ </w:t>
      </w:r>
    </w:p>
    <w:p w14:paraId="0F38FA4B" w14:textId="77777777" w:rsidR="00BD0E62" w:rsidRDefault="00BD0E62" w:rsidP="00BD0E62">
      <w:pPr>
        <w:rPr>
          <w:rFonts w:ascii="Arial" w:hAnsi="Arial" w:cs="Arial"/>
          <w:sz w:val="22"/>
        </w:rPr>
      </w:pPr>
    </w:p>
    <w:p w14:paraId="17E6CDF7" w14:textId="77777777" w:rsidR="00BD0E62" w:rsidRDefault="00BD0E62" w:rsidP="00BD0E62">
      <w:pPr>
        <w:rPr>
          <w:rFonts w:ascii="Arial" w:hAnsi="Arial" w:cs="Arial"/>
          <w:sz w:val="22"/>
        </w:rPr>
      </w:pPr>
      <w:r>
        <w:rPr>
          <w:rFonts w:ascii="Arial" w:hAnsi="Arial" w:cs="Arial"/>
          <w:sz w:val="22"/>
        </w:rPr>
        <w:t>On behalf of the millions of women and men I am walking for, thank you for your generosity.</w:t>
      </w:r>
    </w:p>
    <w:p w14:paraId="0C78317C" w14:textId="77777777" w:rsidR="00BD0E62" w:rsidRDefault="00BD0E62" w:rsidP="00BD0E62">
      <w:pPr>
        <w:rPr>
          <w:rFonts w:ascii="Arial" w:hAnsi="Arial" w:cs="Arial"/>
          <w:sz w:val="22"/>
        </w:rPr>
      </w:pPr>
    </w:p>
    <w:p w14:paraId="7A0F10B9" w14:textId="77777777" w:rsidR="00BD0E62" w:rsidRDefault="00BD0E62" w:rsidP="00BD0E62">
      <w:pPr>
        <w:rPr>
          <w:rFonts w:ascii="Arial" w:hAnsi="Arial" w:cs="Arial"/>
          <w:sz w:val="22"/>
        </w:rPr>
      </w:pPr>
      <w:r>
        <w:rPr>
          <w:rFonts w:ascii="Arial" w:hAnsi="Arial" w:cs="Arial"/>
          <w:sz w:val="22"/>
        </w:rPr>
        <w:t>Sincerely,</w:t>
      </w:r>
    </w:p>
    <w:p w14:paraId="2F018FA1" w14:textId="77777777" w:rsidR="00BD0E62" w:rsidRDefault="00BD0E62" w:rsidP="00BD0E62">
      <w:pPr>
        <w:rPr>
          <w:rFonts w:ascii="Arial" w:hAnsi="Arial" w:cs="Arial"/>
          <w:sz w:val="22"/>
        </w:rPr>
      </w:pPr>
    </w:p>
    <w:p w14:paraId="69EFE83B" w14:textId="77777777" w:rsidR="00BD0E62" w:rsidRDefault="00BD0E62" w:rsidP="00BD0E62">
      <w:pPr>
        <w:rPr>
          <w:rFonts w:ascii="Arial" w:hAnsi="Arial" w:cs="Arial"/>
          <w:sz w:val="22"/>
        </w:rPr>
      </w:pPr>
      <w:r>
        <w:rPr>
          <w:rFonts w:ascii="Arial" w:hAnsi="Arial" w:cs="Arial"/>
          <w:sz w:val="22"/>
        </w:rPr>
        <w:t xml:space="preserve"> </w:t>
      </w:r>
    </w:p>
    <w:p w14:paraId="237ECE07" w14:textId="77777777" w:rsidR="00561438" w:rsidRDefault="00561438"/>
    <w:sectPr w:rsidR="00561438" w:rsidSect="00BD0E62">
      <w:pgSz w:w="12240" w:h="15840"/>
      <w:pgMar w:top="28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62"/>
    <w:rsid w:val="0030077D"/>
    <w:rsid w:val="003A57EE"/>
    <w:rsid w:val="00561438"/>
    <w:rsid w:val="00603616"/>
    <w:rsid w:val="008C018D"/>
    <w:rsid w:val="00BD0E62"/>
    <w:rsid w:val="00C92A75"/>
    <w:rsid w:val="00CE0155"/>
    <w:rsid w:val="00ED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F63C"/>
  <w15:chartTrackingRefBased/>
  <w15:docId w15:val="{50E9FFAD-B376-4163-9CA6-5D155646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62"/>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BD0E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0E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0E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0E6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D0E6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D0E6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D0E6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D0E6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D0E6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E62"/>
    <w:rPr>
      <w:rFonts w:eastAsiaTheme="majorEastAsia" w:cstheme="majorBidi"/>
      <w:color w:val="272727" w:themeColor="text1" w:themeTint="D8"/>
    </w:rPr>
  </w:style>
  <w:style w:type="paragraph" w:styleId="Title">
    <w:name w:val="Title"/>
    <w:basedOn w:val="Normal"/>
    <w:next w:val="Normal"/>
    <w:link w:val="TitleChar"/>
    <w:uiPriority w:val="10"/>
    <w:qFormat/>
    <w:rsid w:val="00BD0E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0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E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0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E62"/>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D0E62"/>
    <w:rPr>
      <w:i/>
      <w:iCs/>
      <w:color w:val="404040" w:themeColor="text1" w:themeTint="BF"/>
    </w:rPr>
  </w:style>
  <w:style w:type="paragraph" w:styleId="ListParagraph">
    <w:name w:val="List Paragraph"/>
    <w:basedOn w:val="Normal"/>
    <w:uiPriority w:val="34"/>
    <w:qFormat/>
    <w:rsid w:val="00BD0E62"/>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D0E62"/>
    <w:rPr>
      <w:i/>
      <w:iCs/>
      <w:color w:val="0F4761" w:themeColor="accent1" w:themeShade="BF"/>
    </w:rPr>
  </w:style>
  <w:style w:type="paragraph" w:styleId="IntenseQuote">
    <w:name w:val="Intense Quote"/>
    <w:basedOn w:val="Normal"/>
    <w:next w:val="Normal"/>
    <w:link w:val="IntenseQuoteChar"/>
    <w:uiPriority w:val="30"/>
    <w:qFormat/>
    <w:rsid w:val="00BD0E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D0E62"/>
    <w:rPr>
      <w:i/>
      <w:iCs/>
      <w:color w:val="0F4761" w:themeColor="accent1" w:themeShade="BF"/>
    </w:rPr>
  </w:style>
  <w:style w:type="character" w:styleId="IntenseReference">
    <w:name w:val="Intense Reference"/>
    <w:basedOn w:val="DefaultParagraphFont"/>
    <w:uiPriority w:val="32"/>
    <w:qFormat/>
    <w:rsid w:val="00BD0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4AFD5EFD62543BA015379EAB4C8F5" ma:contentTypeVersion="19" ma:contentTypeDescription="Create a new document." ma:contentTypeScope="" ma:versionID="b9b238f036190207ea7de07965eab876">
  <xsd:schema xmlns:xsd="http://www.w3.org/2001/XMLSchema" xmlns:xs="http://www.w3.org/2001/XMLSchema" xmlns:p="http://schemas.microsoft.com/office/2006/metadata/properties" xmlns:ns2="334407b0-4e77-49b1-85d8-ab1030acef8f" xmlns:ns3="0daf02dc-5508-4e87-b5ad-f5fff89fdefe" targetNamespace="http://schemas.microsoft.com/office/2006/metadata/properties" ma:root="true" ma:fieldsID="447babd312c4af5037ee3e1da2cf9652" ns2:_="" ns3:_="">
    <xsd:import namespace="334407b0-4e77-49b1-85d8-ab1030acef8f"/>
    <xsd:import namespace="0daf02dc-5508-4e87-b5ad-f5fff89fde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07b0-4e77-49b1-85d8-ab1030ace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ea10d5-87c3-4e5c-8a91-29fea5500014}" ma:internalName="TaxCatchAll" ma:showField="CatchAllData" ma:web="334407b0-4e77-49b1-85d8-ab1030ace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f02dc-5508-4e87-b5ad-f5fff89fde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adace-2a66-4e6a-95ea-f2f019a78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af02dc-5508-4e87-b5ad-f5fff89fdefe">
      <Terms xmlns="http://schemas.microsoft.com/office/infopath/2007/PartnerControls"/>
    </lcf76f155ced4ddcb4097134ff3c332f>
    <TaxCatchAll xmlns="334407b0-4e77-49b1-85d8-ab1030acef8f" xsi:nil="true"/>
  </documentManagement>
</p:properties>
</file>

<file path=customXml/itemProps1.xml><?xml version="1.0" encoding="utf-8"?>
<ds:datastoreItem xmlns:ds="http://schemas.openxmlformats.org/officeDocument/2006/customXml" ds:itemID="{5016332C-C469-402C-B5CD-7680F3207E50}"/>
</file>

<file path=customXml/itemProps2.xml><?xml version="1.0" encoding="utf-8"?>
<ds:datastoreItem xmlns:ds="http://schemas.openxmlformats.org/officeDocument/2006/customXml" ds:itemID="{45D16E2C-69D6-4465-A7B0-81FA72A5E869}"/>
</file>

<file path=customXml/itemProps3.xml><?xml version="1.0" encoding="utf-8"?>
<ds:datastoreItem xmlns:ds="http://schemas.openxmlformats.org/officeDocument/2006/customXml" ds:itemID="{7371B16C-0715-4821-9ACA-390361DB8297}"/>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Langevin</dc:creator>
  <cp:keywords/>
  <dc:description/>
  <cp:lastModifiedBy>Michele Langevin</cp:lastModifiedBy>
  <cp:revision>6</cp:revision>
  <dcterms:created xsi:type="dcterms:W3CDTF">2025-07-24T17:24:00Z</dcterms:created>
  <dcterms:modified xsi:type="dcterms:W3CDTF">2025-07-24T17:37:00Z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0x01010094F4AFD5EFD62543BA015379EAB4C8F5</vt:lpwstr>
  </property>
</Properties>
</file>